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01" w:rsidRPr="00267ED7" w:rsidRDefault="001A1201" w:rsidP="001A1201">
      <w:pPr>
        <w:spacing w:after="0"/>
        <w:jc w:val="center"/>
        <w:rPr>
          <w:b/>
          <w:sz w:val="32"/>
          <w:szCs w:val="32"/>
        </w:rPr>
      </w:pPr>
      <w:r w:rsidRPr="00267ED7">
        <w:rPr>
          <w:b/>
          <w:sz w:val="32"/>
          <w:szCs w:val="32"/>
        </w:rPr>
        <w:t>REGULAMIN IMPREZY</w:t>
      </w:r>
    </w:p>
    <w:p w:rsidR="001A1201" w:rsidRPr="00267ED7" w:rsidRDefault="001A1201" w:rsidP="001A1201">
      <w:pPr>
        <w:spacing w:after="0"/>
        <w:jc w:val="center"/>
        <w:rPr>
          <w:sz w:val="24"/>
          <w:szCs w:val="24"/>
        </w:rPr>
      </w:pPr>
      <w:r w:rsidRPr="00267ED7">
        <w:t>POD NAZWĄ</w:t>
      </w:r>
    </w:p>
    <w:p w:rsidR="001A1201" w:rsidRPr="00267ED7" w:rsidRDefault="00627BEC" w:rsidP="001A1201">
      <w:pPr>
        <w:spacing w:after="0"/>
        <w:jc w:val="center"/>
        <w:rPr>
          <w:b/>
          <w:sz w:val="32"/>
          <w:szCs w:val="32"/>
        </w:rPr>
      </w:pPr>
      <w:r>
        <w:rPr>
          <w:b/>
          <w:sz w:val="32"/>
          <w:szCs w:val="32"/>
        </w:rPr>
        <w:t>„</w:t>
      </w:r>
      <w:r w:rsidR="00A16D20">
        <w:rPr>
          <w:b/>
          <w:sz w:val="32"/>
          <w:szCs w:val="32"/>
        </w:rPr>
        <w:t>DOŻYNKI GMINNE</w:t>
      </w:r>
      <w:r w:rsidR="001A1201" w:rsidRPr="00267ED7">
        <w:rPr>
          <w:b/>
          <w:sz w:val="32"/>
          <w:szCs w:val="32"/>
        </w:rPr>
        <w:t>”</w:t>
      </w:r>
    </w:p>
    <w:p w:rsidR="001A1201" w:rsidRPr="00267ED7" w:rsidRDefault="00567DCC" w:rsidP="001A1201">
      <w:pPr>
        <w:spacing w:after="0"/>
        <w:jc w:val="center"/>
      </w:pPr>
      <w:r>
        <w:t xml:space="preserve">KĘSOWO, </w:t>
      </w:r>
      <w:r w:rsidR="00A16D20">
        <w:t>5</w:t>
      </w:r>
      <w:r w:rsidR="001A1201" w:rsidRPr="00267ED7">
        <w:t xml:space="preserve"> </w:t>
      </w:r>
      <w:r w:rsidR="00A16D20">
        <w:t>WRZEŚNIA</w:t>
      </w:r>
      <w:r w:rsidR="001A1201" w:rsidRPr="00267ED7">
        <w:t xml:space="preserve"> 201</w:t>
      </w:r>
      <w:r w:rsidR="00ED66C8">
        <w:t>5</w:t>
      </w:r>
      <w:r w:rsidR="001A1201" w:rsidRPr="00267ED7">
        <w:t xml:space="preserve"> r.</w:t>
      </w:r>
    </w:p>
    <w:p w:rsidR="001A1201" w:rsidRPr="00267ED7" w:rsidRDefault="001A1201" w:rsidP="001A1201">
      <w:pPr>
        <w:spacing w:after="0"/>
        <w:rPr>
          <w:sz w:val="28"/>
          <w:szCs w:val="28"/>
        </w:rPr>
      </w:pPr>
    </w:p>
    <w:p w:rsidR="001A1201" w:rsidRDefault="001A1201" w:rsidP="001A1201">
      <w:pPr>
        <w:spacing w:after="0" w:line="240" w:lineRule="auto"/>
        <w:jc w:val="center"/>
        <w:rPr>
          <w:b/>
        </w:rPr>
      </w:pPr>
      <w:r>
        <w:rPr>
          <w:b/>
        </w:rPr>
        <w:t>§ 1</w:t>
      </w:r>
    </w:p>
    <w:p w:rsidR="001A1201" w:rsidRDefault="001A1201" w:rsidP="001A1201">
      <w:pPr>
        <w:spacing w:after="0" w:line="240" w:lineRule="auto"/>
        <w:jc w:val="center"/>
        <w:rPr>
          <w:b/>
        </w:rPr>
      </w:pPr>
      <w:r w:rsidRPr="00267ED7">
        <w:rPr>
          <w:b/>
        </w:rPr>
        <w:t>POSTANOWIENIA OGÓLNE</w:t>
      </w:r>
    </w:p>
    <w:p w:rsidR="001A1201" w:rsidRPr="00267ED7" w:rsidRDefault="001A1201" w:rsidP="001A1201">
      <w:pPr>
        <w:spacing w:after="0" w:line="240" w:lineRule="auto"/>
        <w:jc w:val="center"/>
        <w:rPr>
          <w:b/>
          <w:sz w:val="24"/>
          <w:szCs w:val="24"/>
        </w:rPr>
      </w:pPr>
    </w:p>
    <w:p w:rsidR="001A1201" w:rsidRPr="00267ED7" w:rsidRDefault="001A1201" w:rsidP="00481793">
      <w:pPr>
        <w:numPr>
          <w:ilvl w:val="0"/>
          <w:numId w:val="2"/>
        </w:numPr>
        <w:tabs>
          <w:tab w:val="clear" w:pos="720"/>
        </w:tabs>
        <w:spacing w:after="0"/>
        <w:ind w:left="567" w:hanging="567"/>
        <w:jc w:val="both"/>
      </w:pPr>
      <w:r w:rsidRPr="00267ED7">
        <w:t>Regulamin jest wydany przez Wójta Gminy Kęsowo - organizatora imprezy pod nazwą</w:t>
      </w:r>
      <w:r>
        <w:t xml:space="preserve"> </w:t>
      </w:r>
      <w:r>
        <w:br/>
      </w:r>
      <w:r w:rsidR="00ED66C8">
        <w:t>„</w:t>
      </w:r>
      <w:r w:rsidR="00A16D20">
        <w:t>Dożynki Gminne</w:t>
      </w:r>
      <w:r w:rsidR="00567DCC">
        <w:t>”, która odbędzie się dnia</w:t>
      </w:r>
      <w:r w:rsidR="00190F1F">
        <w:t xml:space="preserve"> </w:t>
      </w:r>
      <w:r w:rsidR="00A16D20">
        <w:t>5</w:t>
      </w:r>
      <w:r w:rsidRPr="00267ED7">
        <w:t xml:space="preserve"> </w:t>
      </w:r>
      <w:r w:rsidR="00A16D20">
        <w:t>września</w:t>
      </w:r>
      <w:r w:rsidRPr="00267ED7">
        <w:t xml:space="preserve"> 201</w:t>
      </w:r>
      <w:r w:rsidR="00ED66C8">
        <w:t>5</w:t>
      </w:r>
      <w:r w:rsidRPr="00267ED7">
        <w:t xml:space="preserve"> r.</w:t>
      </w:r>
      <w:r w:rsidR="00481793">
        <w:t xml:space="preserve"> </w:t>
      </w:r>
      <w:r w:rsidRPr="00267ED7">
        <w:t xml:space="preserve">w parku </w:t>
      </w:r>
      <w:r w:rsidR="00481793">
        <w:t xml:space="preserve">przy ul. Głównej 19 </w:t>
      </w:r>
      <w:r w:rsidR="00A16D20">
        <w:br/>
      </w:r>
      <w:r w:rsidRPr="00267ED7">
        <w:t>w Kęsowie.</w:t>
      </w:r>
    </w:p>
    <w:p w:rsidR="001A1201" w:rsidRPr="00267ED7" w:rsidRDefault="001A1201" w:rsidP="001A1201">
      <w:pPr>
        <w:numPr>
          <w:ilvl w:val="0"/>
          <w:numId w:val="2"/>
        </w:numPr>
        <w:tabs>
          <w:tab w:val="clear" w:pos="720"/>
        </w:tabs>
        <w:spacing w:after="0"/>
        <w:ind w:left="567" w:hanging="567"/>
        <w:jc w:val="both"/>
      </w:pPr>
      <w:r w:rsidRPr="00267ED7">
        <w:t>Regulamin kierowany jest do wszystkich osób, które w czasie trwania Imprezy będą przebywać na terenie imprez</w:t>
      </w:r>
      <w:r w:rsidR="00481793">
        <w:t>y</w:t>
      </w:r>
      <w:r w:rsidRPr="00267ED7">
        <w:t>. Każda osoba przebywająca na terenie Imprezy obowiązana jest stosować się do postanowień niniejszego Regulaminu.</w:t>
      </w:r>
    </w:p>
    <w:p w:rsidR="001A1201" w:rsidRPr="00267ED7" w:rsidRDefault="001A1201" w:rsidP="001A1201">
      <w:pPr>
        <w:numPr>
          <w:ilvl w:val="0"/>
          <w:numId w:val="2"/>
        </w:numPr>
        <w:tabs>
          <w:tab w:val="clear" w:pos="720"/>
        </w:tabs>
        <w:spacing w:after="0"/>
        <w:ind w:left="567" w:hanging="567"/>
        <w:jc w:val="both"/>
      </w:pPr>
      <w:r w:rsidRPr="00267ED7">
        <w:t>Celem Regulaminu jest zapewnienie bezpieczeństwa Imprezy poprzez określenie zasad zachowania się osób obecnych na Imprezie i korzystania przez nie z terenu, na którym przeprowadzana jest Impreza, a także urządzeń znajdujących się na nim, a ponadto uregulowanie praw i obowiązków uczestników Imprezy.</w:t>
      </w:r>
    </w:p>
    <w:p w:rsidR="001A1201" w:rsidRDefault="001A1201" w:rsidP="001A1201">
      <w:pPr>
        <w:spacing w:after="0"/>
        <w:jc w:val="center"/>
        <w:rPr>
          <w:b/>
        </w:rPr>
      </w:pPr>
    </w:p>
    <w:p w:rsidR="001A1201" w:rsidRPr="00452E1A" w:rsidRDefault="001A1201" w:rsidP="001A1201">
      <w:pPr>
        <w:spacing w:after="0"/>
        <w:jc w:val="center"/>
        <w:rPr>
          <w:b/>
        </w:rPr>
      </w:pPr>
      <w:r w:rsidRPr="00452E1A">
        <w:rPr>
          <w:b/>
        </w:rPr>
        <w:t>§</w:t>
      </w:r>
      <w:r>
        <w:rPr>
          <w:b/>
        </w:rPr>
        <w:t xml:space="preserve"> 2</w:t>
      </w:r>
    </w:p>
    <w:p w:rsidR="001A1201" w:rsidRDefault="001A1201" w:rsidP="001A1201">
      <w:pPr>
        <w:spacing w:after="0" w:line="240" w:lineRule="auto"/>
        <w:jc w:val="center"/>
        <w:rPr>
          <w:b/>
        </w:rPr>
      </w:pPr>
      <w:r>
        <w:rPr>
          <w:b/>
        </w:rPr>
        <w:t>WSTĘP NA TEREN IMPREZY</w:t>
      </w:r>
    </w:p>
    <w:p w:rsidR="001A1201" w:rsidRPr="00267ED7" w:rsidRDefault="001A1201" w:rsidP="001A1201">
      <w:pPr>
        <w:spacing w:after="0" w:line="240" w:lineRule="auto"/>
        <w:jc w:val="center"/>
        <w:rPr>
          <w:b/>
        </w:rPr>
      </w:pPr>
    </w:p>
    <w:p w:rsidR="001A1201" w:rsidRPr="00267ED7" w:rsidRDefault="001A1201" w:rsidP="001A1201">
      <w:pPr>
        <w:spacing w:after="0"/>
        <w:ind w:left="567" w:hanging="567"/>
        <w:jc w:val="both"/>
      </w:pPr>
      <w:r>
        <w:t>1.</w:t>
      </w:r>
      <w:r>
        <w:tab/>
      </w:r>
      <w:r w:rsidRPr="00267ED7">
        <w:t>Organizator Imprezy może odmówić wstępu na Imprezę oraz przebywania na niej osobom:</w:t>
      </w:r>
    </w:p>
    <w:p w:rsidR="001A1201" w:rsidRPr="00267ED7" w:rsidRDefault="001A1201" w:rsidP="001A1201">
      <w:pPr>
        <w:spacing w:after="0"/>
        <w:ind w:left="993" w:hanging="426"/>
        <w:jc w:val="both"/>
      </w:pPr>
      <w:r w:rsidRPr="00267ED7">
        <w:t>a)</w:t>
      </w:r>
      <w:r w:rsidRPr="00267ED7">
        <w:tab/>
        <w:t>znajdującym się pod widocznym wpływem alkoholu, środków odurzających, psychotropowych lub innych podobnie działających środków;</w:t>
      </w:r>
    </w:p>
    <w:p w:rsidR="001A1201" w:rsidRPr="00267ED7" w:rsidRDefault="001A1201" w:rsidP="001A1201">
      <w:pPr>
        <w:spacing w:after="0"/>
        <w:ind w:left="993" w:hanging="426"/>
        <w:jc w:val="both"/>
      </w:pPr>
      <w:r w:rsidRPr="00267ED7">
        <w:t>b)</w:t>
      </w:r>
      <w:r w:rsidRPr="00267ED7">
        <w:tab/>
        <w:t xml:space="preserve">posiadającym broń lub inne przedmioty, materiały, wyroby, napoje lub substancje, </w:t>
      </w:r>
      <w:r>
        <w:br/>
      </w:r>
      <w:r w:rsidRPr="00267ED7">
        <w:t>o których mowa w</w:t>
      </w:r>
      <w:r w:rsidRPr="00CA5F2B">
        <w:t>§</w:t>
      </w:r>
      <w:r>
        <w:t xml:space="preserve"> 3 pkt</w:t>
      </w:r>
      <w:r w:rsidRPr="00267ED7">
        <w:t xml:space="preserve"> </w:t>
      </w:r>
      <w:r>
        <w:t>4 niniejszego</w:t>
      </w:r>
      <w:r w:rsidRPr="00267ED7">
        <w:t xml:space="preserve"> </w:t>
      </w:r>
      <w:r>
        <w:t>r</w:t>
      </w:r>
      <w:r w:rsidRPr="00267ED7">
        <w:t>egulaminu;</w:t>
      </w:r>
    </w:p>
    <w:p w:rsidR="001A1201" w:rsidRPr="00267ED7" w:rsidRDefault="001A1201" w:rsidP="001A1201">
      <w:pPr>
        <w:spacing w:after="0"/>
        <w:ind w:left="993" w:hanging="426"/>
        <w:jc w:val="both"/>
      </w:pPr>
      <w:r w:rsidRPr="00267ED7">
        <w:t>c)</w:t>
      </w:r>
      <w:r w:rsidRPr="00267ED7">
        <w:tab/>
        <w:t>posiadającym inne niebezpieczne przedmioty;</w:t>
      </w:r>
    </w:p>
    <w:p w:rsidR="001A1201" w:rsidRPr="00267ED7" w:rsidRDefault="001A1201" w:rsidP="001A1201">
      <w:pPr>
        <w:spacing w:after="0"/>
        <w:ind w:left="993" w:hanging="426"/>
        <w:jc w:val="both"/>
      </w:pPr>
      <w:r w:rsidRPr="00267ED7">
        <w:t>d)</w:t>
      </w:r>
      <w:r w:rsidRPr="00267ED7">
        <w:tab/>
        <w:t>zachowującym się agresywnie, prowokacyjnie albo w inny sposób stwarzającym zagrożenie bezpieczeństwa lub porządku Imprezy.</w:t>
      </w:r>
    </w:p>
    <w:p w:rsidR="001A1201" w:rsidRPr="00267ED7" w:rsidRDefault="001A1201" w:rsidP="001A1201">
      <w:pPr>
        <w:tabs>
          <w:tab w:val="left" w:pos="567"/>
        </w:tabs>
        <w:spacing w:after="0"/>
        <w:ind w:left="567" w:hanging="567"/>
        <w:jc w:val="both"/>
      </w:pPr>
      <w:r>
        <w:t xml:space="preserve">2. </w:t>
      </w:r>
      <w:r>
        <w:tab/>
      </w:r>
      <w:r w:rsidRPr="00267ED7">
        <w:t>Ocena przedmiotów jako niebezpiecznych należy do Służb Porządkowych.</w:t>
      </w:r>
    </w:p>
    <w:p w:rsidR="001A1201" w:rsidRDefault="001A1201" w:rsidP="001A1201">
      <w:pPr>
        <w:spacing w:after="0"/>
        <w:jc w:val="center"/>
        <w:rPr>
          <w:b/>
        </w:rPr>
      </w:pPr>
    </w:p>
    <w:p w:rsidR="00D52539" w:rsidRDefault="00D52539" w:rsidP="001A1201">
      <w:pPr>
        <w:spacing w:after="0"/>
        <w:jc w:val="center"/>
        <w:rPr>
          <w:b/>
        </w:rPr>
      </w:pPr>
    </w:p>
    <w:p w:rsidR="001A1201" w:rsidRPr="00452E1A" w:rsidRDefault="001A1201" w:rsidP="001A1201">
      <w:pPr>
        <w:spacing w:after="0"/>
        <w:jc w:val="center"/>
        <w:rPr>
          <w:b/>
        </w:rPr>
      </w:pPr>
      <w:r w:rsidRPr="00452E1A">
        <w:rPr>
          <w:b/>
        </w:rPr>
        <w:t>§ 3</w:t>
      </w:r>
    </w:p>
    <w:p w:rsidR="001A1201" w:rsidRDefault="001A1201" w:rsidP="001A1201">
      <w:pPr>
        <w:spacing w:after="0" w:line="240" w:lineRule="auto"/>
        <w:ind w:left="426"/>
        <w:jc w:val="center"/>
        <w:rPr>
          <w:b/>
        </w:rPr>
      </w:pPr>
      <w:r w:rsidRPr="00267ED7">
        <w:rPr>
          <w:b/>
        </w:rPr>
        <w:t xml:space="preserve">ZASADY ORGANIZACYJNE I PORZĄDKOWE </w:t>
      </w:r>
    </w:p>
    <w:p w:rsidR="001A1201" w:rsidRDefault="001A1201" w:rsidP="001A1201">
      <w:pPr>
        <w:spacing w:after="0" w:line="240" w:lineRule="auto"/>
        <w:jc w:val="center"/>
        <w:rPr>
          <w:b/>
        </w:rPr>
      </w:pPr>
      <w:r>
        <w:rPr>
          <w:b/>
        </w:rPr>
        <w:t>OBOWIĄZUJĄCE NA TERENIE IMPREZY</w:t>
      </w:r>
    </w:p>
    <w:p w:rsidR="001A1201" w:rsidRPr="00267ED7" w:rsidRDefault="001A1201" w:rsidP="001A1201">
      <w:pPr>
        <w:spacing w:after="0" w:line="240" w:lineRule="auto"/>
        <w:jc w:val="center"/>
        <w:rPr>
          <w:b/>
        </w:rPr>
      </w:pPr>
    </w:p>
    <w:p w:rsidR="001A1201" w:rsidRPr="00267ED7" w:rsidRDefault="001A1201" w:rsidP="001A1201">
      <w:pPr>
        <w:pStyle w:val="Akapitzlist"/>
        <w:numPr>
          <w:ilvl w:val="1"/>
          <w:numId w:val="1"/>
        </w:numPr>
        <w:tabs>
          <w:tab w:val="clear" w:pos="1211"/>
        </w:tabs>
        <w:spacing w:after="0"/>
        <w:ind w:left="567" w:hanging="567"/>
        <w:jc w:val="both"/>
      </w:pPr>
      <w:r w:rsidRPr="00267ED7">
        <w:t>Organizator zapewnia bezpieczeństwo osobom obecnym na Imprezie oraz porządek podczas trwania Imprezy poprzez m. in.:</w:t>
      </w:r>
    </w:p>
    <w:p w:rsidR="001A1201" w:rsidRPr="00267ED7" w:rsidRDefault="001A1201" w:rsidP="001A1201">
      <w:pPr>
        <w:numPr>
          <w:ilvl w:val="2"/>
          <w:numId w:val="1"/>
        </w:numPr>
        <w:tabs>
          <w:tab w:val="clear" w:pos="2340"/>
        </w:tabs>
        <w:spacing w:after="0"/>
        <w:ind w:left="993" w:hanging="426"/>
        <w:jc w:val="both"/>
      </w:pPr>
      <w:r w:rsidRPr="00267ED7">
        <w:t>Służby Porządkowe wyróżniające się elementami ubioru;</w:t>
      </w:r>
    </w:p>
    <w:p w:rsidR="001A1201" w:rsidRPr="00267ED7" w:rsidRDefault="001A1201" w:rsidP="001A1201">
      <w:pPr>
        <w:numPr>
          <w:ilvl w:val="2"/>
          <w:numId w:val="1"/>
        </w:numPr>
        <w:tabs>
          <w:tab w:val="clear" w:pos="2340"/>
        </w:tabs>
        <w:spacing w:after="0"/>
        <w:ind w:left="993" w:hanging="426"/>
        <w:jc w:val="both"/>
      </w:pPr>
      <w:r w:rsidRPr="00267ED7">
        <w:t xml:space="preserve">Powołanie kierownika do spraw bezpieczeństwa, kierującego Służbami Porządkowymi </w:t>
      </w:r>
      <w:r w:rsidRPr="00267ED7">
        <w:br/>
        <w:t>i organizującego pracę tych Służb;</w:t>
      </w:r>
    </w:p>
    <w:p w:rsidR="001A1201" w:rsidRPr="00267ED7" w:rsidRDefault="001A1201" w:rsidP="001A1201">
      <w:pPr>
        <w:numPr>
          <w:ilvl w:val="2"/>
          <w:numId w:val="1"/>
        </w:numPr>
        <w:tabs>
          <w:tab w:val="clear" w:pos="2340"/>
        </w:tabs>
        <w:spacing w:after="0"/>
        <w:ind w:left="993" w:hanging="426"/>
        <w:jc w:val="both"/>
      </w:pPr>
      <w:r w:rsidRPr="00267ED7">
        <w:t>Udostępnienie zaplecza higieniczno – sanitarnego.</w:t>
      </w:r>
    </w:p>
    <w:p w:rsidR="001A1201" w:rsidRPr="00267ED7" w:rsidRDefault="001A1201" w:rsidP="001A1201">
      <w:pPr>
        <w:numPr>
          <w:ilvl w:val="1"/>
          <w:numId w:val="1"/>
        </w:numPr>
        <w:tabs>
          <w:tab w:val="clear" w:pos="1211"/>
        </w:tabs>
        <w:spacing w:after="0"/>
        <w:ind w:left="567" w:hanging="567"/>
        <w:jc w:val="both"/>
      </w:pPr>
      <w:r w:rsidRPr="00267ED7">
        <w:t>Uczestnicy Imprezy oraz wszystkie inne osoby, które znajdują się na terenie Imprezy zobowiązane są stosować się do poleceń Służb Porządkowych, w tym kierownika do spraw bezpieczeństwa. Odmowa zastosowania się do tych poleceń może wynikać wyłącznie z uwagi na ich sprzeczność z powszechnie obowiązującymi przepisami prawa. Osoby małoletnie uczestniczą w Imprezie na wyłączną odpowiedzialność osób, które sprawują nad nimi pieczę.</w:t>
      </w:r>
    </w:p>
    <w:p w:rsidR="001A1201" w:rsidRPr="00267ED7" w:rsidRDefault="001A1201" w:rsidP="001A1201">
      <w:pPr>
        <w:numPr>
          <w:ilvl w:val="1"/>
          <w:numId w:val="1"/>
        </w:numPr>
        <w:spacing w:after="0"/>
        <w:ind w:left="567" w:hanging="567"/>
        <w:jc w:val="both"/>
      </w:pPr>
      <w:r w:rsidRPr="00267ED7">
        <w:lastRenderedPageBreak/>
        <w:t>Uczestnicy Imprezy oraz wszystkie inne osoby, które znajdują się na terenie Imprezy obowiązani są zachowywać się w sposób nie zagrażający bezpieczeństwu innych osób obecnych na Imprezie, a szczególności przestrzegać postanowień Regulaminu. Zakazane jest niszczenie i samowolne przemieszczanie oznaczeń i tablic informacyjnych, nośników reklamowych, urządzeń i sprzętu znajdującego się na terenie Imprezy, itp. Uczestnicy zobowiązani są korzystać z urządzeń sanitarnych wyłącznie zgodnie z ich przeznaczeniem.</w:t>
      </w:r>
    </w:p>
    <w:p w:rsidR="001A1201" w:rsidRPr="00267ED7" w:rsidRDefault="001A1201" w:rsidP="001A1201">
      <w:pPr>
        <w:numPr>
          <w:ilvl w:val="1"/>
          <w:numId w:val="1"/>
        </w:numPr>
        <w:spacing w:after="0"/>
        <w:ind w:left="567" w:hanging="567"/>
        <w:jc w:val="both"/>
      </w:pPr>
      <w:r w:rsidRPr="00267ED7">
        <w:t>Zabrania się wnoszenia i posiadania w trakcie Imprezy:</w:t>
      </w:r>
    </w:p>
    <w:p w:rsidR="001A1201" w:rsidRPr="00267ED7" w:rsidRDefault="001A1201" w:rsidP="001A1201">
      <w:pPr>
        <w:spacing w:after="0"/>
        <w:ind w:left="993" w:hanging="426"/>
      </w:pPr>
      <w:r>
        <w:t>a)</w:t>
      </w:r>
      <w:r>
        <w:tab/>
      </w:r>
      <w:r w:rsidR="00084E23">
        <w:t xml:space="preserve"> napojów w szklanych opakowaniach</w:t>
      </w:r>
      <w:r w:rsidRPr="00267ED7">
        <w:t>;</w:t>
      </w:r>
    </w:p>
    <w:p w:rsidR="001A1201" w:rsidRPr="00267ED7" w:rsidRDefault="001A1201" w:rsidP="001A1201">
      <w:pPr>
        <w:spacing w:after="0"/>
        <w:ind w:left="993" w:hanging="426"/>
      </w:pPr>
      <w:r>
        <w:t>b)</w:t>
      </w:r>
      <w:r>
        <w:tab/>
      </w:r>
      <w:r w:rsidRPr="00267ED7">
        <w:t>środków odurzających lub substancji psychotropowych;</w:t>
      </w:r>
    </w:p>
    <w:p w:rsidR="001A1201" w:rsidRPr="00267ED7" w:rsidRDefault="001A1201" w:rsidP="001A1201">
      <w:pPr>
        <w:spacing w:after="0"/>
        <w:ind w:left="993" w:hanging="426"/>
      </w:pPr>
      <w:r>
        <w:t>c)</w:t>
      </w:r>
      <w:r>
        <w:tab/>
      </w:r>
      <w:r w:rsidRPr="00267ED7">
        <w:t xml:space="preserve"> broni lub innych niebezpiecznych przedmiotów;</w:t>
      </w:r>
    </w:p>
    <w:p w:rsidR="001A1201" w:rsidRPr="00267ED7" w:rsidRDefault="001A1201" w:rsidP="001A1201">
      <w:pPr>
        <w:spacing w:after="0"/>
        <w:ind w:left="993" w:hanging="426"/>
      </w:pPr>
      <w:r>
        <w:t>d)</w:t>
      </w:r>
      <w:r>
        <w:tab/>
      </w:r>
      <w:r w:rsidRPr="00267ED7">
        <w:t>materiałów wybuchowych;</w:t>
      </w:r>
    </w:p>
    <w:p w:rsidR="001A1201" w:rsidRPr="00267ED7" w:rsidRDefault="001A1201" w:rsidP="001A1201">
      <w:pPr>
        <w:spacing w:after="0"/>
        <w:ind w:left="993" w:hanging="426"/>
        <w:jc w:val="both"/>
      </w:pPr>
      <w:r>
        <w:t>e)</w:t>
      </w:r>
      <w:r>
        <w:tab/>
      </w:r>
      <w:r w:rsidRPr="00267ED7">
        <w:t>wyrobów pirotechnicznych;</w:t>
      </w:r>
    </w:p>
    <w:p w:rsidR="001A1201" w:rsidRDefault="001A1201" w:rsidP="001A1201">
      <w:pPr>
        <w:spacing w:after="0"/>
        <w:ind w:left="993" w:hanging="426"/>
        <w:jc w:val="both"/>
      </w:pPr>
      <w:r>
        <w:t>f)</w:t>
      </w:r>
      <w:r>
        <w:tab/>
      </w:r>
      <w:r w:rsidRPr="00267ED7">
        <w:t>materiałów pożarowo niebezpiecznych.</w:t>
      </w:r>
    </w:p>
    <w:p w:rsidR="001A1201" w:rsidRPr="00267ED7" w:rsidRDefault="001A1201" w:rsidP="001A1201">
      <w:pPr>
        <w:spacing w:after="0"/>
        <w:ind w:left="567" w:hanging="567"/>
        <w:jc w:val="both"/>
      </w:pPr>
      <w:r>
        <w:t>5</w:t>
      </w:r>
      <w:r w:rsidRPr="00267ED7">
        <w:t>.</w:t>
      </w:r>
      <w:r w:rsidRPr="00267ED7">
        <w:tab/>
        <w:t>Zakazuje się wprowadzania psów i innych zwierząt na teren Imprezy oraz wprowadzania bez autoryzacji organizatora jakiejkolwiek działalności handlowej lub innej zarobkowej na terenie Imprezy.</w:t>
      </w:r>
    </w:p>
    <w:p w:rsidR="001A1201" w:rsidRPr="00267ED7" w:rsidRDefault="001A1201" w:rsidP="00125852">
      <w:pPr>
        <w:spacing w:after="0"/>
        <w:ind w:left="567" w:hanging="567"/>
        <w:jc w:val="both"/>
      </w:pPr>
      <w:r>
        <w:t>6</w:t>
      </w:r>
      <w:r w:rsidRPr="00267ED7">
        <w:t>.</w:t>
      </w:r>
      <w:r w:rsidRPr="00267ED7">
        <w:tab/>
        <w:t>Zabronione jest tarasowanie i zastawnie w jakikolwiek sposób dróg ewakuacyjnych, dróg dojazdowych dla służb ratowniczych oraz urządzeń niezbędnych w przypadku prowadzenia akcji ratowniczej lub gaśniczej.</w:t>
      </w:r>
    </w:p>
    <w:p w:rsidR="001A1201" w:rsidRPr="00267ED7" w:rsidRDefault="001A1201" w:rsidP="001A1201">
      <w:pPr>
        <w:spacing w:after="0"/>
        <w:ind w:left="567" w:hanging="567"/>
        <w:jc w:val="both"/>
      </w:pPr>
      <w:r>
        <w:t>8.</w:t>
      </w:r>
      <w:r w:rsidRPr="00267ED7">
        <w:tab/>
        <w:t xml:space="preserve">Uczestnik imprezy zobowiązany jest do informowania Organizatora lub Służby Porządkowej </w:t>
      </w:r>
      <w:r w:rsidRPr="00267ED7">
        <w:br/>
        <w:t>o zauważonym pożarze, zagrożeniu życia, zdrowia ludzkiego lub mienia.</w:t>
      </w:r>
    </w:p>
    <w:p w:rsidR="001A1201" w:rsidRPr="00267ED7" w:rsidRDefault="001A1201" w:rsidP="001A1201">
      <w:pPr>
        <w:spacing w:after="0"/>
        <w:ind w:left="567" w:hanging="567"/>
        <w:jc w:val="both"/>
      </w:pPr>
      <w:r>
        <w:t>9</w:t>
      </w:r>
      <w:r w:rsidRPr="00267ED7">
        <w:t>.</w:t>
      </w:r>
      <w:r w:rsidRPr="00267ED7">
        <w:tab/>
        <w:t>Organizator nie ponosi odpowiedzialności za mienie pozostawione na terenie Imprezy.</w:t>
      </w:r>
    </w:p>
    <w:p w:rsidR="001A1201" w:rsidRPr="00267ED7" w:rsidRDefault="001A1201" w:rsidP="001A1201">
      <w:pPr>
        <w:pStyle w:val="Akapitzlist"/>
        <w:numPr>
          <w:ilvl w:val="0"/>
          <w:numId w:val="6"/>
        </w:numPr>
        <w:spacing w:after="0"/>
        <w:ind w:left="567" w:hanging="567"/>
        <w:jc w:val="both"/>
      </w:pPr>
      <w:r w:rsidRPr="00267ED7">
        <w:t>Służby porządkowe są uprawnione do:</w:t>
      </w:r>
    </w:p>
    <w:p w:rsidR="001A1201" w:rsidRPr="00267ED7" w:rsidRDefault="001A1201" w:rsidP="001A1201">
      <w:pPr>
        <w:pStyle w:val="Akapitzlist"/>
        <w:numPr>
          <w:ilvl w:val="0"/>
          <w:numId w:val="5"/>
        </w:numPr>
        <w:spacing w:after="0"/>
        <w:ind w:left="1134" w:hanging="425"/>
        <w:jc w:val="both"/>
      </w:pPr>
      <w:r w:rsidRPr="00267ED7">
        <w:t>legitymowania osób w celu ustalenia ich tożsamości,</w:t>
      </w:r>
    </w:p>
    <w:p w:rsidR="001A1201" w:rsidRPr="00267ED7" w:rsidRDefault="001A1201" w:rsidP="001A1201">
      <w:pPr>
        <w:numPr>
          <w:ilvl w:val="0"/>
          <w:numId w:val="5"/>
        </w:numPr>
        <w:spacing w:after="0"/>
        <w:ind w:left="1134" w:hanging="425"/>
        <w:jc w:val="both"/>
      </w:pPr>
      <w:r w:rsidRPr="00267ED7">
        <w:t>wydawania poleceń porządkowych osobom zakłócającym porządek publiczny lub zachowującym się niezgodnie z regulaminem imprezy, a w przypadku niewykonania tych poleceń – wezwania ich do opuszczenia Imprezy;</w:t>
      </w:r>
    </w:p>
    <w:p w:rsidR="001A1201" w:rsidRPr="004902D0" w:rsidRDefault="001A1201" w:rsidP="001A1201">
      <w:pPr>
        <w:numPr>
          <w:ilvl w:val="0"/>
          <w:numId w:val="5"/>
        </w:numPr>
        <w:spacing w:after="0"/>
        <w:ind w:left="1134" w:hanging="425"/>
        <w:jc w:val="both"/>
        <w:rPr>
          <w:spacing w:val="-4"/>
        </w:rPr>
      </w:pPr>
      <w:r w:rsidRPr="004902D0">
        <w:rPr>
          <w:spacing w:val="-4"/>
        </w:rPr>
        <w:t>stosowania siły fizycznej w postaci chwytów obezwładniających oraz podobnych technik obrony w przypadku zagrożenia dóbr powierzonych ochronie lub odparcia ataku na członka Służb Porządkowych lub inną osobę, na zasadach określonych w art. 38 ustawy z dnia 22 sierpnia 1997 r. o ochronie dóbr i mienia (Dz. U Nr 114 poz. 740 z późn. zm.);</w:t>
      </w:r>
    </w:p>
    <w:p w:rsidR="001A1201" w:rsidRPr="00267ED7" w:rsidRDefault="001A1201" w:rsidP="001A1201">
      <w:pPr>
        <w:numPr>
          <w:ilvl w:val="0"/>
          <w:numId w:val="5"/>
        </w:numPr>
        <w:spacing w:after="0"/>
        <w:ind w:left="1134" w:hanging="425"/>
        <w:jc w:val="both"/>
      </w:pPr>
      <w:r w:rsidRPr="00267ED7">
        <w:t>ujęcia, w celu niezwłocznego przekazania Policji, osób stwarzających bezpośrednie zagrożenie dla życia lub zdrowia ludzkiego, a także chronionego mienia.</w:t>
      </w:r>
    </w:p>
    <w:p w:rsidR="001A1201" w:rsidRPr="00267ED7" w:rsidRDefault="001A1201" w:rsidP="001A1201">
      <w:pPr>
        <w:pStyle w:val="Akapitzlist"/>
        <w:numPr>
          <w:ilvl w:val="0"/>
          <w:numId w:val="6"/>
        </w:numPr>
        <w:spacing w:after="0"/>
        <w:ind w:left="567" w:hanging="567"/>
        <w:jc w:val="both"/>
      </w:pPr>
      <w:r w:rsidRPr="00267ED7">
        <w:t>Służby Porządkowe są obowiązane usunąć z terenu Imprezy osoby, które swoim zachowaniem zakłócają porządek publiczny lub zachowują się niezgodnie z Regulaminem.</w:t>
      </w:r>
    </w:p>
    <w:p w:rsidR="001A1201" w:rsidRPr="00267ED7" w:rsidRDefault="001A1201" w:rsidP="001A1201">
      <w:pPr>
        <w:numPr>
          <w:ilvl w:val="0"/>
          <w:numId w:val="6"/>
        </w:numPr>
        <w:spacing w:after="0"/>
        <w:ind w:left="567" w:hanging="567"/>
        <w:jc w:val="both"/>
      </w:pPr>
      <w:r w:rsidRPr="00267ED7">
        <w:t>W przypadku stwierdzenia w zawartości przeglądanych bagaży lub odzieży przedmiotów, których wnoszenie i posiadanie na Imprezie jest zabronione, członek Służb Porządkowych odmawia wpuszczenia na imprezę osoby, u której stwierdzono posiadanie tych przedmiotów lub usuwa ją z miejsca przeprowadzania Imprezy.</w:t>
      </w:r>
    </w:p>
    <w:p w:rsidR="001A1201" w:rsidRPr="00267ED7" w:rsidRDefault="001A1201" w:rsidP="001A1201">
      <w:pPr>
        <w:numPr>
          <w:ilvl w:val="0"/>
          <w:numId w:val="6"/>
        </w:numPr>
        <w:spacing w:after="0"/>
        <w:ind w:left="567" w:hanging="567"/>
        <w:jc w:val="both"/>
      </w:pPr>
      <w:r w:rsidRPr="00267ED7">
        <w:t xml:space="preserve">W przypadku stwierdzenia w zawartości przeglądanych bagaży lub odzieży broni lub innych niebezpiecznych przedmiotów, materiałów wybuchowych, pirotechnicznych i pożarowo niebezpiecznych oraz środków odurzających i psychotropowych, członek Służb Porządkowych dokonuje ujęcia osoby, u której w przeglądanych bagażach lub odzieży stwierdzono </w:t>
      </w:r>
      <w:r w:rsidR="00D52539">
        <w:br/>
      </w:r>
      <w:r w:rsidRPr="00267ED7">
        <w:t xml:space="preserve">te przedmioty i po ich odebraniu sporządza protokół z tej czynności, a następnie przekazuje </w:t>
      </w:r>
      <w:r w:rsidR="00D52539">
        <w:br/>
      </w:r>
      <w:r w:rsidRPr="00267ED7">
        <w:t>tę osobę Policji wraz z odebranymi przedmiotami.</w:t>
      </w:r>
    </w:p>
    <w:p w:rsidR="001A1201" w:rsidRDefault="001A1201" w:rsidP="001A1201">
      <w:pPr>
        <w:spacing w:after="0"/>
        <w:jc w:val="both"/>
      </w:pPr>
    </w:p>
    <w:p w:rsidR="00125852" w:rsidRDefault="00125852" w:rsidP="001A1201">
      <w:pPr>
        <w:spacing w:after="0"/>
        <w:jc w:val="both"/>
      </w:pPr>
    </w:p>
    <w:p w:rsidR="00125852" w:rsidRDefault="00125852" w:rsidP="001A1201">
      <w:pPr>
        <w:spacing w:after="0"/>
        <w:jc w:val="both"/>
      </w:pPr>
    </w:p>
    <w:p w:rsidR="001A1201" w:rsidRPr="004902D0" w:rsidRDefault="001A1201" w:rsidP="001A1201">
      <w:pPr>
        <w:spacing w:after="0"/>
        <w:jc w:val="center"/>
        <w:rPr>
          <w:b/>
        </w:rPr>
      </w:pPr>
      <w:r w:rsidRPr="004902D0">
        <w:rPr>
          <w:b/>
        </w:rPr>
        <w:lastRenderedPageBreak/>
        <w:t>§ 4</w:t>
      </w:r>
    </w:p>
    <w:p w:rsidR="001A1201" w:rsidRDefault="001A1201" w:rsidP="001A1201">
      <w:pPr>
        <w:pStyle w:val="Akapitzlist"/>
        <w:spacing w:after="0" w:line="240" w:lineRule="auto"/>
        <w:ind w:left="0"/>
        <w:jc w:val="center"/>
        <w:rPr>
          <w:b/>
        </w:rPr>
      </w:pPr>
      <w:r w:rsidRPr="00267ED7">
        <w:rPr>
          <w:b/>
        </w:rPr>
        <w:t xml:space="preserve">PRAWA </w:t>
      </w:r>
      <w:r>
        <w:rPr>
          <w:b/>
        </w:rPr>
        <w:t>I OBOWIĄZKI UCZESTNIKÓW IMPREZY</w:t>
      </w:r>
    </w:p>
    <w:p w:rsidR="001A1201" w:rsidRPr="00267ED7" w:rsidRDefault="001A1201" w:rsidP="001A1201">
      <w:pPr>
        <w:pStyle w:val="Akapitzlist"/>
        <w:spacing w:after="0" w:line="240" w:lineRule="auto"/>
        <w:ind w:left="0"/>
        <w:jc w:val="center"/>
        <w:rPr>
          <w:b/>
        </w:rPr>
      </w:pPr>
    </w:p>
    <w:p w:rsidR="001A1201" w:rsidRPr="00267ED7" w:rsidRDefault="001A1201" w:rsidP="001A1201">
      <w:pPr>
        <w:pStyle w:val="Akapitzlist"/>
        <w:numPr>
          <w:ilvl w:val="1"/>
          <w:numId w:val="3"/>
        </w:numPr>
        <w:tabs>
          <w:tab w:val="clear" w:pos="2062"/>
        </w:tabs>
        <w:spacing w:after="0"/>
        <w:ind w:left="567" w:hanging="567"/>
        <w:jc w:val="both"/>
      </w:pPr>
      <w:r w:rsidRPr="00267ED7">
        <w:t>Organizator zastrzega sobie prawo ustalenia i zmian w przebiegu Imprezy z uzasadnionych powodów oraz prawo do ustalenia i zmiany programu pod względem artystycznym i czasowym bez uprzedniej konsultacji.</w:t>
      </w:r>
    </w:p>
    <w:p w:rsidR="001A1201" w:rsidRPr="00267ED7" w:rsidRDefault="001A1201" w:rsidP="001A1201">
      <w:pPr>
        <w:pStyle w:val="Akapitzlist"/>
        <w:numPr>
          <w:ilvl w:val="1"/>
          <w:numId w:val="3"/>
        </w:numPr>
        <w:tabs>
          <w:tab w:val="clear" w:pos="2062"/>
        </w:tabs>
        <w:spacing w:after="0"/>
        <w:ind w:left="567" w:hanging="567"/>
        <w:jc w:val="both"/>
      </w:pPr>
      <w:r w:rsidRPr="00267ED7">
        <w:t>Organizator utrwala przebieg Imprezy dla celów dokumentacji oraz promocji lub reklamy Imprezy i imprez w przyszłych latach, Organizatora oraz sponsorów. Wizerunek osób przebywających na Terenie Imprezy może zostać utrwalony, a następnie rozpowszechniany dla celów dokumentacyjnych, sprawozdawczych, reklamowych oraz promocyjnych.</w:t>
      </w:r>
    </w:p>
    <w:p w:rsidR="001A1201" w:rsidRDefault="001A1201" w:rsidP="001A1201">
      <w:pPr>
        <w:spacing w:after="0"/>
        <w:jc w:val="both"/>
      </w:pPr>
    </w:p>
    <w:p w:rsidR="001A1201" w:rsidRPr="00267ED7" w:rsidRDefault="001A1201" w:rsidP="001A1201">
      <w:pPr>
        <w:spacing w:after="0"/>
        <w:jc w:val="both"/>
      </w:pPr>
    </w:p>
    <w:p w:rsidR="001A1201" w:rsidRDefault="001A1201" w:rsidP="001A1201">
      <w:pPr>
        <w:spacing w:after="0" w:line="240" w:lineRule="auto"/>
        <w:jc w:val="center"/>
        <w:rPr>
          <w:b/>
        </w:rPr>
      </w:pPr>
      <w:r>
        <w:rPr>
          <w:b/>
        </w:rPr>
        <w:t>§ 5</w:t>
      </w:r>
    </w:p>
    <w:p w:rsidR="001A1201" w:rsidRDefault="001A1201" w:rsidP="001A1201">
      <w:pPr>
        <w:spacing w:after="0" w:line="240" w:lineRule="auto"/>
        <w:ind w:left="540" w:hanging="540"/>
        <w:jc w:val="center"/>
        <w:rPr>
          <w:b/>
        </w:rPr>
      </w:pPr>
      <w:r w:rsidRPr="00267ED7">
        <w:rPr>
          <w:b/>
        </w:rPr>
        <w:t>PRZ</w:t>
      </w:r>
      <w:r>
        <w:rPr>
          <w:b/>
        </w:rPr>
        <w:t>EPISY KARNE WYNIKAJĄCE Z USTAWY</w:t>
      </w:r>
    </w:p>
    <w:p w:rsidR="001A1201" w:rsidRPr="00267ED7" w:rsidRDefault="001A1201" w:rsidP="001A1201">
      <w:pPr>
        <w:spacing w:after="0" w:line="240" w:lineRule="auto"/>
        <w:ind w:left="540" w:hanging="540"/>
        <w:jc w:val="center"/>
        <w:rPr>
          <w:b/>
        </w:rPr>
      </w:pPr>
    </w:p>
    <w:p w:rsidR="001A1201" w:rsidRPr="00267ED7" w:rsidRDefault="001A1201" w:rsidP="001A1201">
      <w:pPr>
        <w:spacing w:after="0"/>
        <w:ind w:left="567" w:hanging="567"/>
        <w:jc w:val="both"/>
      </w:pPr>
      <w:r>
        <w:t>1.</w:t>
      </w:r>
      <w:r>
        <w:tab/>
      </w:r>
      <w:r w:rsidRPr="00267ED7">
        <w:t>Kto nie wykonuje polecenia porządkowego, wydanego na podstawie ustawy lub Regulaminu przez Organizatora lub Służby Porządkowe, podlega karze aresztu, ograniczenia wolności albo grzywny.</w:t>
      </w:r>
    </w:p>
    <w:p w:rsidR="001A1201" w:rsidRPr="00267ED7" w:rsidRDefault="001A1201" w:rsidP="001A1201">
      <w:pPr>
        <w:pStyle w:val="Akapitzlist"/>
        <w:numPr>
          <w:ilvl w:val="0"/>
          <w:numId w:val="7"/>
        </w:numPr>
        <w:spacing w:after="0"/>
        <w:ind w:left="567" w:hanging="567"/>
        <w:jc w:val="both"/>
      </w:pPr>
      <w:r w:rsidRPr="00267ED7">
        <w:t>Kto wnosi lub posiada na Imprezie broń, inne niebezpieczne przedmioty, materiały wybuchowe, wyroby pirotechniczne lub materiały pożarowo niebezpieczne, podlega karze aresztu lub ograniczenia wolności.</w:t>
      </w:r>
    </w:p>
    <w:p w:rsidR="001A1201" w:rsidRDefault="001A1201" w:rsidP="001A1201">
      <w:pPr>
        <w:tabs>
          <w:tab w:val="left" w:pos="540"/>
        </w:tabs>
        <w:spacing w:after="0"/>
        <w:jc w:val="both"/>
      </w:pPr>
    </w:p>
    <w:p w:rsidR="001A1201" w:rsidRDefault="001A1201" w:rsidP="001A1201">
      <w:pPr>
        <w:spacing w:after="0" w:line="240" w:lineRule="auto"/>
        <w:jc w:val="center"/>
        <w:rPr>
          <w:b/>
        </w:rPr>
      </w:pPr>
      <w:r>
        <w:rPr>
          <w:b/>
        </w:rPr>
        <w:t>§ 6</w:t>
      </w:r>
    </w:p>
    <w:p w:rsidR="001A1201" w:rsidRDefault="001A1201" w:rsidP="001A1201">
      <w:pPr>
        <w:pStyle w:val="Akapitzlist"/>
        <w:spacing w:after="0" w:line="240" w:lineRule="auto"/>
        <w:ind w:left="567" w:hanging="567"/>
        <w:jc w:val="center"/>
        <w:rPr>
          <w:b/>
        </w:rPr>
      </w:pPr>
      <w:r w:rsidRPr="00452E1A">
        <w:rPr>
          <w:b/>
        </w:rPr>
        <w:t>POSTANOWIENI</w:t>
      </w:r>
      <w:r>
        <w:rPr>
          <w:b/>
        </w:rPr>
        <w:t>A KOŃCOWE</w:t>
      </w:r>
    </w:p>
    <w:p w:rsidR="001A1201" w:rsidRPr="00452E1A" w:rsidRDefault="001A1201" w:rsidP="001A1201">
      <w:pPr>
        <w:pStyle w:val="Akapitzlist"/>
        <w:spacing w:after="0" w:line="240" w:lineRule="auto"/>
        <w:ind w:left="567" w:hanging="567"/>
        <w:jc w:val="center"/>
        <w:rPr>
          <w:b/>
        </w:rPr>
      </w:pPr>
    </w:p>
    <w:p w:rsidR="001A1201" w:rsidRPr="00267ED7" w:rsidRDefault="001A1201" w:rsidP="001A1201">
      <w:pPr>
        <w:spacing w:after="0"/>
        <w:ind w:left="567" w:hanging="567"/>
        <w:jc w:val="both"/>
      </w:pPr>
      <w:r>
        <w:t>1.</w:t>
      </w:r>
      <w:r>
        <w:tab/>
      </w:r>
      <w:r w:rsidRPr="00267ED7">
        <w:t>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w:t>
      </w:r>
    </w:p>
    <w:p w:rsidR="001A1201" w:rsidRPr="00267ED7" w:rsidRDefault="001A1201" w:rsidP="001A1201">
      <w:pPr>
        <w:pStyle w:val="Akapitzlist"/>
        <w:numPr>
          <w:ilvl w:val="0"/>
          <w:numId w:val="8"/>
        </w:numPr>
        <w:spacing w:after="0"/>
        <w:ind w:left="567" w:hanging="567"/>
        <w:jc w:val="both"/>
      </w:pPr>
      <w:r w:rsidRPr="00267ED7">
        <w:t>Niniejszy regulamin jest dostępny:</w:t>
      </w:r>
    </w:p>
    <w:p w:rsidR="001A1201" w:rsidRPr="00267ED7" w:rsidRDefault="001A1201" w:rsidP="001A1201">
      <w:pPr>
        <w:tabs>
          <w:tab w:val="left" w:pos="851"/>
        </w:tabs>
        <w:spacing w:after="0"/>
        <w:ind w:left="851" w:hanging="284"/>
        <w:jc w:val="both"/>
      </w:pPr>
      <w:r w:rsidRPr="00267ED7">
        <w:t>-</w:t>
      </w:r>
      <w:r>
        <w:tab/>
      </w:r>
      <w:r w:rsidRPr="00267ED7">
        <w:t xml:space="preserve">na stronie internetowej Gminy Kęsowo, tj. </w:t>
      </w:r>
      <w:hyperlink r:id="rId7" w:history="1">
        <w:r w:rsidR="00567DCC" w:rsidRPr="003321AC">
          <w:rPr>
            <w:rStyle w:val="Hipercze"/>
          </w:rPr>
          <w:t>www.kesowo.pl</w:t>
        </w:r>
      </w:hyperlink>
      <w:r w:rsidR="00567DCC">
        <w:t xml:space="preserve"> </w:t>
      </w:r>
    </w:p>
    <w:p w:rsidR="001A1201" w:rsidRPr="00267ED7" w:rsidRDefault="001A1201" w:rsidP="001A1201">
      <w:pPr>
        <w:tabs>
          <w:tab w:val="left" w:pos="851"/>
        </w:tabs>
        <w:spacing w:after="0"/>
        <w:ind w:left="851" w:hanging="284"/>
        <w:jc w:val="both"/>
      </w:pPr>
      <w:r w:rsidRPr="00267ED7">
        <w:t>-</w:t>
      </w:r>
      <w:r>
        <w:tab/>
      </w:r>
      <w:r w:rsidRPr="00267ED7">
        <w:t>w Urzędzie Gminy Kęsowo, ul. Główna 11, 89-506 Kęsowo,</w:t>
      </w:r>
    </w:p>
    <w:p w:rsidR="001A1201" w:rsidRPr="00267ED7" w:rsidRDefault="001A1201" w:rsidP="001A1201">
      <w:pPr>
        <w:tabs>
          <w:tab w:val="left" w:pos="851"/>
        </w:tabs>
        <w:spacing w:after="0"/>
        <w:ind w:left="851" w:hanging="284"/>
        <w:jc w:val="both"/>
      </w:pPr>
      <w:r w:rsidRPr="00267ED7">
        <w:t>-</w:t>
      </w:r>
      <w:r>
        <w:tab/>
      </w:r>
      <w:r w:rsidRPr="00267ED7">
        <w:t>na terenie Imprezy.</w:t>
      </w:r>
    </w:p>
    <w:p w:rsidR="001A1201" w:rsidRPr="00267ED7" w:rsidRDefault="001A1201" w:rsidP="001A1201">
      <w:pPr>
        <w:pStyle w:val="Akapitzlist"/>
        <w:numPr>
          <w:ilvl w:val="0"/>
          <w:numId w:val="8"/>
        </w:numPr>
        <w:spacing w:after="0"/>
        <w:ind w:left="567" w:hanging="567"/>
        <w:jc w:val="both"/>
      </w:pPr>
      <w:r w:rsidRPr="00267ED7">
        <w:t>Korespondencję do Organizatora kieruje się na adres:</w:t>
      </w:r>
    </w:p>
    <w:p w:rsidR="001A1201" w:rsidRPr="00267ED7" w:rsidRDefault="001A1201" w:rsidP="001A1201">
      <w:pPr>
        <w:spacing w:after="0"/>
        <w:ind w:left="567"/>
        <w:jc w:val="both"/>
      </w:pPr>
      <w:r w:rsidRPr="00267ED7">
        <w:t>Wójt Gminy Kęsowo</w:t>
      </w:r>
    </w:p>
    <w:p w:rsidR="001A1201" w:rsidRPr="00267ED7" w:rsidRDefault="001A1201" w:rsidP="001A1201">
      <w:pPr>
        <w:spacing w:after="0"/>
        <w:ind w:left="567"/>
        <w:jc w:val="both"/>
      </w:pPr>
      <w:r w:rsidRPr="00267ED7">
        <w:t>ul. Główna 11</w:t>
      </w:r>
    </w:p>
    <w:p w:rsidR="001A1201" w:rsidRPr="00267ED7" w:rsidRDefault="001A1201" w:rsidP="001A1201">
      <w:pPr>
        <w:spacing w:after="0"/>
        <w:ind w:left="567"/>
        <w:jc w:val="both"/>
      </w:pPr>
      <w:r w:rsidRPr="00267ED7">
        <w:t>89-506 Kęsowo</w:t>
      </w:r>
    </w:p>
    <w:p w:rsidR="001A1201" w:rsidRPr="00267ED7" w:rsidRDefault="001A1201" w:rsidP="001A1201">
      <w:pPr>
        <w:numPr>
          <w:ilvl w:val="0"/>
          <w:numId w:val="8"/>
        </w:numPr>
        <w:tabs>
          <w:tab w:val="num" w:pos="720"/>
        </w:tabs>
        <w:spacing w:after="0"/>
        <w:ind w:left="567" w:hanging="567"/>
        <w:jc w:val="both"/>
      </w:pPr>
      <w:r w:rsidRPr="00267ED7">
        <w:t xml:space="preserve">Służby Porządkowe mogą wydawać własne instrukcje bezpieczeństwa oraz ppoż. zgodnie </w:t>
      </w:r>
      <w:r>
        <w:br/>
      </w:r>
      <w:r w:rsidRPr="00267ED7">
        <w:t>z obowiązującymi przepisami prawa.</w:t>
      </w:r>
    </w:p>
    <w:p w:rsidR="001A1201" w:rsidRPr="00267ED7" w:rsidRDefault="001A1201" w:rsidP="001A1201">
      <w:pPr>
        <w:numPr>
          <w:ilvl w:val="0"/>
          <w:numId w:val="8"/>
        </w:numPr>
        <w:tabs>
          <w:tab w:val="num" w:pos="720"/>
        </w:tabs>
        <w:spacing w:after="0"/>
        <w:ind w:left="567" w:hanging="567"/>
        <w:jc w:val="both"/>
      </w:pPr>
      <w:r w:rsidRPr="00267ED7">
        <w:t>Ostateczna interpretacja niniejszego Regulaminu należy wyłącznie do Organizatora.</w:t>
      </w:r>
    </w:p>
    <w:p w:rsidR="001A1201" w:rsidRPr="00267ED7" w:rsidRDefault="001A1201" w:rsidP="001A1201">
      <w:pPr>
        <w:numPr>
          <w:ilvl w:val="0"/>
          <w:numId w:val="8"/>
        </w:numPr>
        <w:tabs>
          <w:tab w:val="num" w:pos="720"/>
        </w:tabs>
        <w:spacing w:after="0"/>
        <w:ind w:left="567" w:hanging="567"/>
        <w:jc w:val="both"/>
      </w:pPr>
      <w:r w:rsidRPr="00267ED7">
        <w:t>W sprawach nieuregulowanych w Regulaminie stosuje się przepisy kodeksu cywilnego.</w:t>
      </w:r>
    </w:p>
    <w:p w:rsidR="001A1201" w:rsidRPr="00267ED7" w:rsidRDefault="001A1201" w:rsidP="001A1201">
      <w:pPr>
        <w:spacing w:after="0"/>
        <w:ind w:left="567" w:hanging="567"/>
      </w:pPr>
    </w:p>
    <w:p w:rsidR="001A1201" w:rsidRPr="00267ED7" w:rsidRDefault="001A1201" w:rsidP="001A1201">
      <w:pPr>
        <w:ind w:left="567" w:hanging="567"/>
      </w:pPr>
    </w:p>
    <w:p w:rsidR="002A5870" w:rsidRDefault="002A5870"/>
    <w:sectPr w:rsidR="002A5870" w:rsidSect="004902D0">
      <w:footerReference w:type="default" r:id="rId8"/>
      <w:pgSz w:w="11906" w:h="16838"/>
      <w:pgMar w:top="1417"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CC7" w:rsidRDefault="00014CC7" w:rsidP="00874372">
      <w:pPr>
        <w:spacing w:after="0" w:line="240" w:lineRule="auto"/>
      </w:pPr>
      <w:r>
        <w:separator/>
      </w:r>
    </w:p>
  </w:endnote>
  <w:endnote w:type="continuationSeparator" w:id="0">
    <w:p w:rsidR="00014CC7" w:rsidRDefault="00014CC7" w:rsidP="00874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110"/>
      <w:docPartObj>
        <w:docPartGallery w:val="Page Numbers (Bottom of Page)"/>
        <w:docPartUnique/>
      </w:docPartObj>
    </w:sdtPr>
    <w:sdtContent>
      <w:p w:rsidR="00D92064" w:rsidRPr="00470876" w:rsidRDefault="00AD0B82">
        <w:pPr>
          <w:pStyle w:val="Stopka"/>
          <w:jc w:val="center"/>
        </w:pPr>
        <w:r>
          <w:fldChar w:fldCharType="begin"/>
        </w:r>
        <w:r w:rsidR="009F3BB9">
          <w:instrText xml:space="preserve"> PAGE   \* MERGEFORMAT </w:instrText>
        </w:r>
        <w:r>
          <w:fldChar w:fldCharType="separate"/>
        </w:r>
        <w:r w:rsidR="00125852">
          <w:rPr>
            <w:noProof/>
          </w:rPr>
          <w:t>3</w:t>
        </w:r>
        <w:r>
          <w:fldChar w:fldCharType="end"/>
        </w:r>
      </w:p>
    </w:sdtContent>
  </w:sdt>
  <w:p w:rsidR="00D92064" w:rsidRDefault="00014C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CC7" w:rsidRDefault="00014CC7" w:rsidP="00874372">
      <w:pPr>
        <w:spacing w:after="0" w:line="240" w:lineRule="auto"/>
      </w:pPr>
      <w:r>
        <w:separator/>
      </w:r>
    </w:p>
  </w:footnote>
  <w:footnote w:type="continuationSeparator" w:id="0">
    <w:p w:rsidR="00014CC7" w:rsidRDefault="00014CC7" w:rsidP="00874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6375"/>
    <w:multiLevelType w:val="hybridMultilevel"/>
    <w:tmpl w:val="D0861BEC"/>
    <w:lvl w:ilvl="0" w:tplc="AFBC4A32">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nsid w:val="1C4005D9"/>
    <w:multiLevelType w:val="hybridMultilevel"/>
    <w:tmpl w:val="9D6005AC"/>
    <w:lvl w:ilvl="0" w:tplc="4B4E5088">
      <w:start w:val="19"/>
      <w:numFmt w:val="decimal"/>
      <w:lvlText w:val="%1."/>
      <w:lvlJc w:val="left"/>
      <w:pPr>
        <w:tabs>
          <w:tab w:val="num" w:pos="720"/>
        </w:tabs>
        <w:ind w:left="720" w:hanging="360"/>
      </w:pPr>
    </w:lvl>
    <w:lvl w:ilvl="1" w:tplc="04150019">
      <w:start w:val="1"/>
      <w:numFmt w:val="decimal"/>
      <w:lvlText w:val="%2."/>
      <w:lvlJc w:val="left"/>
      <w:pPr>
        <w:tabs>
          <w:tab w:val="num" w:pos="2062"/>
        </w:tabs>
        <w:ind w:left="206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3507A80"/>
    <w:multiLevelType w:val="hybridMultilevel"/>
    <w:tmpl w:val="7842E66E"/>
    <w:lvl w:ilvl="0" w:tplc="C5F6E438">
      <w:start w:val="1"/>
      <w:numFmt w:val="lowerLetter"/>
      <w:lvlText w:val="%1)"/>
      <w:lvlJc w:val="right"/>
      <w:pPr>
        <w:ind w:left="1598" w:hanging="180"/>
      </w:pPr>
      <w:rPr>
        <w:rFonts w:ascii="Times New Roman" w:eastAsiaTheme="minorEastAsia" w:hAnsi="Times New Roman" w:cs="Times New Roman"/>
      </w:rPr>
    </w:lvl>
    <w:lvl w:ilvl="1" w:tplc="04150019" w:tentative="1">
      <w:start w:val="1"/>
      <w:numFmt w:val="lowerLetter"/>
      <w:lvlText w:val="%2."/>
      <w:lvlJc w:val="left"/>
      <w:pPr>
        <w:ind w:left="878" w:hanging="360"/>
      </w:pPr>
    </w:lvl>
    <w:lvl w:ilvl="2" w:tplc="0415001B" w:tentative="1">
      <w:start w:val="1"/>
      <w:numFmt w:val="lowerRoman"/>
      <w:lvlText w:val="%3."/>
      <w:lvlJc w:val="right"/>
      <w:pPr>
        <w:ind w:left="1598" w:hanging="180"/>
      </w:pPr>
    </w:lvl>
    <w:lvl w:ilvl="3" w:tplc="0415000F" w:tentative="1">
      <w:start w:val="1"/>
      <w:numFmt w:val="decimal"/>
      <w:lvlText w:val="%4."/>
      <w:lvlJc w:val="left"/>
      <w:pPr>
        <w:ind w:left="2318" w:hanging="360"/>
      </w:pPr>
    </w:lvl>
    <w:lvl w:ilvl="4" w:tplc="04150019" w:tentative="1">
      <w:start w:val="1"/>
      <w:numFmt w:val="lowerLetter"/>
      <w:lvlText w:val="%5."/>
      <w:lvlJc w:val="left"/>
      <w:pPr>
        <w:ind w:left="3038" w:hanging="360"/>
      </w:pPr>
    </w:lvl>
    <w:lvl w:ilvl="5" w:tplc="0415001B" w:tentative="1">
      <w:start w:val="1"/>
      <w:numFmt w:val="lowerRoman"/>
      <w:lvlText w:val="%6."/>
      <w:lvlJc w:val="right"/>
      <w:pPr>
        <w:ind w:left="3758" w:hanging="180"/>
      </w:pPr>
    </w:lvl>
    <w:lvl w:ilvl="6" w:tplc="0415000F" w:tentative="1">
      <w:start w:val="1"/>
      <w:numFmt w:val="decimal"/>
      <w:lvlText w:val="%7."/>
      <w:lvlJc w:val="left"/>
      <w:pPr>
        <w:ind w:left="4478" w:hanging="360"/>
      </w:pPr>
    </w:lvl>
    <w:lvl w:ilvl="7" w:tplc="04150019" w:tentative="1">
      <w:start w:val="1"/>
      <w:numFmt w:val="lowerLetter"/>
      <w:lvlText w:val="%8."/>
      <w:lvlJc w:val="left"/>
      <w:pPr>
        <w:ind w:left="5198" w:hanging="360"/>
      </w:pPr>
    </w:lvl>
    <w:lvl w:ilvl="8" w:tplc="0415001B" w:tentative="1">
      <w:start w:val="1"/>
      <w:numFmt w:val="lowerRoman"/>
      <w:lvlText w:val="%9."/>
      <w:lvlJc w:val="right"/>
      <w:pPr>
        <w:ind w:left="5918" w:hanging="180"/>
      </w:pPr>
    </w:lvl>
  </w:abstractNum>
  <w:abstractNum w:abstractNumId="3">
    <w:nsid w:val="266C30FA"/>
    <w:multiLevelType w:val="hybridMultilevel"/>
    <w:tmpl w:val="6E7C1024"/>
    <w:lvl w:ilvl="0" w:tplc="7E90D900">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nsid w:val="27D1465C"/>
    <w:multiLevelType w:val="hybridMultilevel"/>
    <w:tmpl w:val="D608A07C"/>
    <w:lvl w:ilvl="0" w:tplc="4D4237F4">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2D154304"/>
    <w:multiLevelType w:val="hybridMultilevel"/>
    <w:tmpl w:val="D04EB7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2A47CCB"/>
    <w:multiLevelType w:val="hybridMultilevel"/>
    <w:tmpl w:val="138AE498"/>
    <w:lvl w:ilvl="0" w:tplc="2B0E2136">
      <w:start w:val="1"/>
      <w:numFmt w:val="upperRoman"/>
      <w:lvlText w:val="%1."/>
      <w:lvlJc w:val="left"/>
      <w:pPr>
        <w:tabs>
          <w:tab w:val="num" w:pos="1080"/>
        </w:tabs>
        <w:ind w:left="1080" w:hanging="720"/>
      </w:pPr>
    </w:lvl>
    <w:lvl w:ilvl="1" w:tplc="3710ECB2">
      <w:start w:val="1"/>
      <w:numFmt w:val="decimal"/>
      <w:lvlText w:val="%2."/>
      <w:lvlJc w:val="left"/>
      <w:pPr>
        <w:tabs>
          <w:tab w:val="num" w:pos="1211"/>
        </w:tabs>
        <w:ind w:left="1211" w:hanging="360"/>
      </w:pPr>
      <w:rPr>
        <w:rFonts w:ascii="Times New Roman" w:eastAsiaTheme="minorEastAsia" w:hAnsi="Times New Roman" w:cs="Times New Roman"/>
      </w:rPr>
    </w:lvl>
    <w:lvl w:ilvl="2" w:tplc="963AA0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14C2DE0"/>
    <w:multiLevelType w:val="hybridMultilevel"/>
    <w:tmpl w:val="AF840E5C"/>
    <w:lvl w:ilvl="0" w:tplc="1ACA1DDA">
      <w:start w:val="1"/>
      <w:numFmt w:val="lowerLetter"/>
      <w:lvlText w:val="%1)"/>
      <w:lvlJc w:val="left"/>
      <w:pPr>
        <w:ind w:left="1320" w:hanging="360"/>
      </w:pPr>
      <w:rPr>
        <w:rFonts w:ascii="Times New Roman" w:eastAsiaTheme="minorEastAsia" w:hAnsi="Times New Roman" w:cs="Times New Roman"/>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1A1201"/>
    <w:rsid w:val="00014CC7"/>
    <w:rsid w:val="00084E23"/>
    <w:rsid w:val="00125852"/>
    <w:rsid w:val="00190F1F"/>
    <w:rsid w:val="001A1201"/>
    <w:rsid w:val="002A5870"/>
    <w:rsid w:val="003708FB"/>
    <w:rsid w:val="00481793"/>
    <w:rsid w:val="00567DCC"/>
    <w:rsid w:val="00627BEC"/>
    <w:rsid w:val="0063346C"/>
    <w:rsid w:val="00874372"/>
    <w:rsid w:val="009B0A6E"/>
    <w:rsid w:val="009D7053"/>
    <w:rsid w:val="009F3BB9"/>
    <w:rsid w:val="00A16D20"/>
    <w:rsid w:val="00A928E5"/>
    <w:rsid w:val="00AD0B82"/>
    <w:rsid w:val="00B80404"/>
    <w:rsid w:val="00CD1AB7"/>
    <w:rsid w:val="00D45175"/>
    <w:rsid w:val="00D52539"/>
    <w:rsid w:val="00E73188"/>
    <w:rsid w:val="00ED66C8"/>
    <w:rsid w:val="00F57B52"/>
    <w:rsid w:val="00FC06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201"/>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1A1201"/>
    <w:rPr>
      <w:color w:val="0000FF"/>
      <w:u w:val="single"/>
    </w:rPr>
  </w:style>
  <w:style w:type="paragraph" w:styleId="Stopka">
    <w:name w:val="footer"/>
    <w:basedOn w:val="Normalny"/>
    <w:link w:val="StopkaZnak"/>
    <w:uiPriority w:val="99"/>
    <w:unhideWhenUsed/>
    <w:rsid w:val="001A1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1201"/>
    <w:rPr>
      <w:rFonts w:ascii="Times New Roman" w:eastAsiaTheme="minorEastAsia" w:hAnsi="Times New Roman" w:cs="Times New Roman"/>
      <w:lang w:eastAsia="pl-PL"/>
    </w:rPr>
  </w:style>
  <w:style w:type="paragraph" w:styleId="Akapitzlist">
    <w:name w:val="List Paragraph"/>
    <w:basedOn w:val="Normalny"/>
    <w:uiPriority w:val="34"/>
    <w:qFormat/>
    <w:rsid w:val="001A12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s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1071</Words>
  <Characters>6430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Michalina Szczypiorska</dc:creator>
  <cp:lastModifiedBy>Michalina Szczypiorska</cp:lastModifiedBy>
  <cp:revision>3</cp:revision>
  <cp:lastPrinted>2015-06-01T08:26:00Z</cp:lastPrinted>
  <dcterms:created xsi:type="dcterms:W3CDTF">2015-09-02T13:07:00Z</dcterms:created>
  <dcterms:modified xsi:type="dcterms:W3CDTF">2015-09-02T13:12:00Z</dcterms:modified>
</cp:coreProperties>
</file>